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26C01" w14:textId="4F236548" w:rsidR="00460293" w:rsidRDefault="00C71D47" w:rsidP="00C71D47">
      <w:pPr>
        <w:bidi/>
        <w:rPr>
          <w:rtl/>
        </w:rPr>
      </w:pPr>
      <w:r>
        <w:rPr>
          <w:rFonts w:hint="cs"/>
          <w:rtl/>
        </w:rPr>
        <w:t>صحيفة دعوى:</w:t>
      </w:r>
    </w:p>
    <w:p w14:paraId="1575FF61" w14:textId="5062D27D" w:rsidR="00C71D47" w:rsidRDefault="00C71D47" w:rsidP="00C71D47">
      <w:pPr>
        <w:bidi/>
        <w:rPr>
          <w:rtl/>
        </w:rPr>
      </w:pPr>
      <w:r>
        <w:rPr>
          <w:rFonts w:hint="cs"/>
          <w:rtl/>
        </w:rPr>
        <w:t>مقامة من محمد حمد</w:t>
      </w:r>
    </w:p>
    <w:p w14:paraId="69A42583" w14:textId="6C9A2508" w:rsidR="00C71D47" w:rsidRDefault="00C71D47" w:rsidP="00C71D47">
      <w:pPr>
        <w:bidi/>
        <w:rPr>
          <w:rtl/>
        </w:rPr>
      </w:pPr>
      <w:r>
        <w:rPr>
          <w:rFonts w:hint="cs"/>
          <w:rtl/>
        </w:rPr>
        <w:t>ضد المدعى عليه عبدالله محمد</w:t>
      </w:r>
    </w:p>
    <w:p w14:paraId="37630082" w14:textId="77777777" w:rsidR="00C71D47" w:rsidRDefault="00C71D47" w:rsidP="00C71D47">
      <w:pPr>
        <w:bidi/>
        <w:rPr>
          <w:rtl/>
        </w:rPr>
      </w:pPr>
    </w:p>
    <w:p w14:paraId="573B326E" w14:textId="56757569" w:rsidR="00C71D47" w:rsidRDefault="00C71D47" w:rsidP="00C71D47">
      <w:pPr>
        <w:bidi/>
        <w:rPr>
          <w:rtl/>
        </w:rPr>
      </w:pPr>
      <w:r>
        <w:rPr>
          <w:rFonts w:hint="cs"/>
          <w:rtl/>
        </w:rPr>
        <w:t>للمطالبة بمستحقات موكلي العمالية وهي عبارة عن مكافأة نهاية خدمة وقدرها (100,000) مائة الف ريال سعودي مقابل خدمته وقدرها .. سنة و.. شهرا و.. يومًا.</w:t>
      </w:r>
    </w:p>
    <w:p w14:paraId="1A6E8F24" w14:textId="77777777" w:rsidR="00C71D47" w:rsidRDefault="00C71D47" w:rsidP="00C71D47">
      <w:pPr>
        <w:bidi/>
        <w:rPr>
          <w:rtl/>
        </w:rPr>
      </w:pPr>
    </w:p>
    <w:p w14:paraId="31C2D6F7" w14:textId="77777777" w:rsidR="00C71D47" w:rsidRDefault="00C71D47" w:rsidP="00C71D47">
      <w:pPr>
        <w:bidi/>
        <w:rPr>
          <w:rtl/>
        </w:rPr>
      </w:pPr>
    </w:p>
    <w:p w14:paraId="76878766" w14:textId="781B2AFD" w:rsidR="00C71D47" w:rsidRDefault="00C71D47" w:rsidP="00C71D47">
      <w:pPr>
        <w:bidi/>
      </w:pPr>
      <w:r>
        <w:rPr>
          <w:rFonts w:hint="cs"/>
          <w:rtl/>
        </w:rPr>
        <w:t>عليه نطلب ..........</w:t>
      </w:r>
    </w:p>
    <w:sectPr w:rsidR="00C71D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47"/>
    <w:rsid w:val="00460293"/>
    <w:rsid w:val="00A46C96"/>
    <w:rsid w:val="00C7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FA6C"/>
  <w15:chartTrackingRefBased/>
  <w15:docId w15:val="{5D78475D-E710-4A0C-856E-37548933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71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71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71D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1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71D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71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71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71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71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71D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71D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71D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71D4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71D47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71D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71D4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71D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71D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71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71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71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71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71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71D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71D4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71D4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71D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71D4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71D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DLC Office</dc:creator>
  <cp:keywords/>
  <dc:description/>
  <cp:lastModifiedBy>DLC Office</cp:lastModifiedBy>
  <cp:revision>2</cp:revision>
  <dcterms:created xsi:type="dcterms:W3CDTF">2024-06-13T06:04:00Z</dcterms:created>
  <dcterms:modified xsi:type="dcterms:W3CDTF">2024-06-13T06:05:00Z</dcterms:modified>
</cp:coreProperties>
</file>